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36"/>
        <w:gridCol w:w="4921"/>
        <w:gridCol w:w="1560"/>
        <w:gridCol w:w="1672"/>
        <w:gridCol w:w="1417"/>
      </w:tblGrid>
      <w:tr w:rsidR="00517507" w:rsidRPr="00680AA6" w14:paraId="70372ACB" w14:textId="77777777" w:rsidTr="00AC1FA4">
        <w:trPr>
          <w:trHeight w:val="87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4171" w14:textId="77777777" w:rsidR="00517507" w:rsidRPr="00680AA6" w:rsidRDefault="00517507" w:rsidP="00AC1FA4">
            <w:pPr>
              <w:ind w:left="5140"/>
              <w:rPr>
                <w:rFonts w:ascii="Arial" w:hAnsi="Arial" w:cs="Arial"/>
                <w:bCs/>
              </w:rPr>
            </w:pPr>
            <w:r w:rsidRPr="00680AA6">
              <w:rPr>
                <w:rFonts w:ascii="Arial" w:hAnsi="Arial" w:cs="Arial"/>
                <w:bCs/>
              </w:rPr>
              <w:t>Приложение №7</w:t>
            </w:r>
          </w:p>
          <w:p w14:paraId="232B9180" w14:textId="77777777" w:rsidR="00517507" w:rsidRPr="00680AA6" w:rsidRDefault="00517507" w:rsidP="00AC1FA4">
            <w:pPr>
              <w:ind w:left="5140"/>
              <w:rPr>
                <w:rFonts w:ascii="Arial" w:hAnsi="Arial" w:cs="Arial"/>
                <w:bCs/>
              </w:rPr>
            </w:pPr>
            <w:r w:rsidRPr="00680AA6">
              <w:rPr>
                <w:rFonts w:ascii="Arial" w:hAnsi="Arial" w:cs="Arial"/>
                <w:bCs/>
              </w:rPr>
              <w:t>к Решению Совета депутатов</w:t>
            </w:r>
          </w:p>
          <w:p w14:paraId="5979A24E" w14:textId="77777777" w:rsidR="00517507" w:rsidRPr="00680AA6" w:rsidRDefault="00517507" w:rsidP="00AC1FA4">
            <w:pPr>
              <w:ind w:left="5140"/>
              <w:rPr>
                <w:rFonts w:ascii="Arial" w:hAnsi="Arial" w:cs="Arial"/>
                <w:bCs/>
              </w:rPr>
            </w:pPr>
            <w:r w:rsidRPr="00680AA6">
              <w:rPr>
                <w:rFonts w:ascii="Arial" w:hAnsi="Arial" w:cs="Arial"/>
                <w:bCs/>
              </w:rPr>
              <w:t>городского округа Реутов</w:t>
            </w:r>
          </w:p>
          <w:p w14:paraId="2A547D21" w14:textId="77777777" w:rsidR="00517507" w:rsidRDefault="00517507" w:rsidP="00AC1FA4">
            <w:pPr>
              <w:ind w:left="5140"/>
              <w:rPr>
                <w:rFonts w:ascii="Arial" w:hAnsi="Arial" w:cs="Arial"/>
                <w:bCs/>
              </w:rPr>
            </w:pPr>
            <w:r w:rsidRPr="00680AA6">
              <w:rPr>
                <w:rFonts w:ascii="Arial" w:hAnsi="Arial" w:cs="Arial"/>
                <w:bCs/>
              </w:rPr>
              <w:t>от 11.12.2024 № 104/2024-НА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065118F5" w14:textId="77777777" w:rsidR="00517507" w:rsidRPr="005E0E84" w:rsidRDefault="00517507" w:rsidP="00AC1FA4">
            <w:pPr>
              <w:ind w:left="5140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  <w:b/>
              </w:rPr>
              <w:t>(в ред.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14579">
              <w:rPr>
                <w:rFonts w:ascii="Arial" w:hAnsi="Arial" w:cs="Arial"/>
                <w:b/>
              </w:rPr>
              <w:t>от 30.12.2025 № 74/2025-НА</w:t>
            </w:r>
            <w:r w:rsidRPr="00272070">
              <w:rPr>
                <w:rFonts w:ascii="Arial" w:hAnsi="Arial" w:cs="Arial"/>
                <w:b/>
              </w:rPr>
              <w:t>)</w:t>
            </w:r>
          </w:p>
        </w:tc>
      </w:tr>
      <w:tr w:rsidR="00517507" w:rsidRPr="00680AA6" w14:paraId="16E05864" w14:textId="77777777" w:rsidTr="00AC1FA4">
        <w:trPr>
          <w:trHeight w:val="87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AC01" w14:textId="77777777" w:rsidR="00517507" w:rsidRPr="00680AA6" w:rsidRDefault="00517507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 xml:space="preserve">Объемы иных межбюджетных трансфертов, предоставляемых  </w:t>
            </w:r>
            <w:r w:rsidRPr="00680AA6">
              <w:rPr>
                <w:rFonts w:ascii="Arial" w:hAnsi="Arial" w:cs="Arial"/>
                <w:b/>
                <w:bCs/>
              </w:rPr>
              <w:br/>
              <w:t>из бюджета Московской области бюджету городского округа Реутов Московской области на 2025 год и на плановый период 2026 и 2027 годов</w:t>
            </w:r>
          </w:p>
        </w:tc>
      </w:tr>
      <w:tr w:rsidR="00517507" w:rsidRPr="00680AA6" w14:paraId="3FC07EC5" w14:textId="77777777" w:rsidTr="00517507">
        <w:trPr>
          <w:trHeight w:val="285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A662" w14:textId="77777777" w:rsidR="00517507" w:rsidRPr="00680AA6" w:rsidRDefault="00517507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4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BDF7" w14:textId="77777777" w:rsidR="00517507" w:rsidRPr="00680AA6" w:rsidRDefault="00517507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464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687B1" w14:textId="77777777" w:rsidR="00517507" w:rsidRPr="00680AA6" w:rsidRDefault="00517507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Сумма (тыс. руб.)</w:t>
            </w:r>
          </w:p>
        </w:tc>
      </w:tr>
      <w:tr w:rsidR="00517507" w:rsidRPr="00680AA6" w14:paraId="6A283B02" w14:textId="77777777" w:rsidTr="00517507">
        <w:trPr>
          <w:trHeight w:val="375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CC33DE" w14:textId="77777777" w:rsidR="00517507" w:rsidRPr="00680AA6" w:rsidRDefault="00517507" w:rsidP="00AC1F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9F7E" w14:textId="77777777" w:rsidR="00517507" w:rsidRPr="00680AA6" w:rsidRDefault="00517507" w:rsidP="00AC1F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9886E" w14:textId="77777777" w:rsidR="00517507" w:rsidRPr="00680AA6" w:rsidRDefault="00517507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3ADEB" w14:textId="77777777" w:rsidR="00517507" w:rsidRPr="00680AA6" w:rsidRDefault="00517507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3CE90" w14:textId="77777777" w:rsidR="00517507" w:rsidRPr="00680AA6" w:rsidRDefault="00517507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517507" w:rsidRPr="00680AA6" w14:paraId="720DA0FD" w14:textId="77777777" w:rsidTr="00517507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AD9F" w14:textId="77777777" w:rsidR="00517507" w:rsidRPr="00680AA6" w:rsidRDefault="00517507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63D5" w14:textId="77777777" w:rsidR="00517507" w:rsidRPr="00680AA6" w:rsidRDefault="00517507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BCFA0" w14:textId="77777777" w:rsidR="00517507" w:rsidRPr="00680AA6" w:rsidRDefault="00517507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900AC" w14:textId="77777777" w:rsidR="00517507" w:rsidRPr="00680AA6" w:rsidRDefault="00517507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B8E43" w14:textId="77777777" w:rsidR="00517507" w:rsidRPr="00680AA6" w:rsidRDefault="00517507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517507" w:rsidRPr="00680AA6" w14:paraId="3F534106" w14:textId="77777777" w:rsidTr="00517507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0578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944E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214C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6 584,00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137D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62B4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</w:tr>
      <w:tr w:rsidR="00517507" w:rsidRPr="00680AA6" w14:paraId="40DED7D2" w14:textId="77777777" w:rsidTr="00517507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4E68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D3B5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9E31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7 466,00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BD07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9FDF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</w:tr>
      <w:tr w:rsidR="00517507" w:rsidRPr="00680AA6" w14:paraId="438F336B" w14:textId="77777777" w:rsidTr="00517507">
        <w:trPr>
          <w:trHeight w:val="10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7AC4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851F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финансовое обеспечение выплат преподавателям в области музыкального искусства организаций дополнительного образования сферы культуры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E0E2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2 812,32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2A3A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AAAB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</w:tr>
      <w:tr w:rsidR="00517507" w:rsidRPr="00680AA6" w14:paraId="051831AA" w14:textId="77777777" w:rsidTr="00517507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6CC8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177D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E04B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2 529,35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5477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632,34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546A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</w:tr>
      <w:tr w:rsidR="00517507" w:rsidRPr="00680AA6" w14:paraId="7DD382A9" w14:textId="77777777" w:rsidTr="00517507">
        <w:trPr>
          <w:trHeight w:val="1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015B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B530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9D99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85,85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C20A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A9BD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</w:tr>
      <w:tr w:rsidR="00517507" w:rsidRPr="00680AA6" w14:paraId="412A7F09" w14:textId="77777777" w:rsidTr="00517507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86C7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6406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выплату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0AF3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59 881,00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0523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98 157,00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E91B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98 157,00</w:t>
            </w:r>
          </w:p>
        </w:tc>
      </w:tr>
      <w:tr w:rsidR="00517507" w:rsidRPr="00680AA6" w14:paraId="644F1A84" w14:textId="77777777" w:rsidTr="00517507">
        <w:trPr>
          <w:trHeight w:val="1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4806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DA28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1169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9 306,00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E407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B62F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</w:tr>
      <w:tr w:rsidR="00517507" w:rsidRPr="00680AA6" w14:paraId="28CF6791" w14:textId="77777777" w:rsidTr="00517507">
        <w:trPr>
          <w:trHeight w:val="14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1417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A3E6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9DD3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2 263,00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7760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81E7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</w:tr>
      <w:tr w:rsidR="00517507" w:rsidRPr="00680AA6" w14:paraId="6B1255F5" w14:textId="77777777" w:rsidTr="00517507">
        <w:trPr>
          <w:trHeight w:val="19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E7B0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25C1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1648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33 092,00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B8B4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32 420,00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7E1F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32 420,00</w:t>
            </w:r>
          </w:p>
        </w:tc>
      </w:tr>
      <w:tr w:rsidR="00517507" w:rsidRPr="00680AA6" w14:paraId="4B20A1E8" w14:textId="77777777" w:rsidTr="00517507">
        <w:trPr>
          <w:trHeight w:val="12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8B05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11C3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429A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4 054,31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E2D7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4 265,00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243B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4 342,00</w:t>
            </w:r>
          </w:p>
        </w:tc>
      </w:tr>
      <w:tr w:rsidR="00517507" w:rsidRPr="00680AA6" w14:paraId="796AE32D" w14:textId="77777777" w:rsidTr="00517507">
        <w:trPr>
          <w:trHeight w:val="24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1D25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E271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</w:t>
            </w:r>
            <w:r w:rsidRPr="00680AA6">
              <w:rPr>
                <w:rFonts w:ascii="Arial" w:hAnsi="Arial" w:cs="Arial"/>
              </w:rPr>
              <w:lastRenderedPageBreak/>
              <w:t>профессиональных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E643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lastRenderedPageBreak/>
              <w:t>742,14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70AE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A2F8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</w:tr>
      <w:tr w:rsidR="00517507" w:rsidRPr="00680AA6" w14:paraId="20F9432E" w14:textId="77777777" w:rsidTr="00517507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2272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34DF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3776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1 862,00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8BCD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FA76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</w:tr>
      <w:tr w:rsidR="00517507" w:rsidRPr="00680AA6" w14:paraId="6278234A" w14:textId="77777777" w:rsidTr="00517507">
        <w:trPr>
          <w:trHeight w:val="13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0C09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8452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0977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1 599,00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059A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CA06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</w:tr>
      <w:tr w:rsidR="00517507" w:rsidRPr="00680AA6" w14:paraId="3A2C2D5C" w14:textId="77777777" w:rsidTr="00517507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C94A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FBF1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2126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2 699,00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650F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910A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</w:tr>
      <w:tr w:rsidR="00517507" w:rsidRPr="00680AA6" w14:paraId="001D100B" w14:textId="77777777" w:rsidTr="00517507">
        <w:trPr>
          <w:trHeight w:val="13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FEA9" w14:textId="77777777" w:rsidR="00517507" w:rsidRPr="00680AA6" w:rsidRDefault="00517507" w:rsidP="00AC1FA4">
            <w:pPr>
              <w:jc w:val="center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63E0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680AA6">
              <w:rPr>
                <w:rFonts w:ascii="Arial" w:hAnsi="Arial" w:cs="Arial"/>
              </w:rPr>
              <w:t>транcферты</w:t>
            </w:r>
            <w:proofErr w:type="spellEnd"/>
            <w:r w:rsidRPr="00680AA6">
              <w:rPr>
                <w:rFonts w:ascii="Arial" w:hAnsi="Arial" w:cs="Arial"/>
              </w:rPr>
              <w:t xml:space="preserve"> на достижение показателей деятельности органов 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50FA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6 540,80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8766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2236" w14:textId="77777777" w:rsidR="00517507" w:rsidRPr="00680AA6" w:rsidRDefault="00517507" w:rsidP="00AC1FA4">
            <w:pPr>
              <w:jc w:val="right"/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</w:tr>
      <w:tr w:rsidR="00517507" w:rsidRPr="00680AA6" w14:paraId="6FB39116" w14:textId="77777777" w:rsidTr="005175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1FBB" w14:textId="77777777" w:rsidR="00517507" w:rsidRPr="00680AA6" w:rsidRDefault="00517507" w:rsidP="00AC1FA4">
            <w:pPr>
              <w:rPr>
                <w:rFonts w:ascii="Arial" w:hAnsi="Arial" w:cs="Arial"/>
              </w:rPr>
            </w:pPr>
            <w:r w:rsidRPr="00680AA6">
              <w:rPr>
                <w:rFonts w:ascii="Arial" w:hAnsi="Arial" w:cs="Arial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34F2" w14:textId="77777777" w:rsidR="00517507" w:rsidRPr="00680AA6" w:rsidRDefault="00517507" w:rsidP="00AC1FA4">
            <w:pPr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D433" w14:textId="77777777" w:rsidR="00517507" w:rsidRPr="00680AA6" w:rsidRDefault="00517507" w:rsidP="00AC1FA4">
            <w:pPr>
              <w:jc w:val="right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141 516,77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696B" w14:textId="77777777" w:rsidR="00517507" w:rsidRPr="00680AA6" w:rsidRDefault="00517507" w:rsidP="00AC1FA4">
            <w:pPr>
              <w:jc w:val="right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135 474,34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ECE3" w14:textId="77777777" w:rsidR="00517507" w:rsidRPr="00680AA6" w:rsidRDefault="00517507" w:rsidP="00AC1FA4">
            <w:pPr>
              <w:jc w:val="right"/>
              <w:rPr>
                <w:rFonts w:ascii="Arial" w:hAnsi="Arial" w:cs="Arial"/>
                <w:b/>
                <w:bCs/>
              </w:rPr>
            </w:pPr>
            <w:r w:rsidRPr="00680AA6">
              <w:rPr>
                <w:rFonts w:ascii="Arial" w:hAnsi="Arial" w:cs="Arial"/>
                <w:b/>
                <w:bCs/>
              </w:rPr>
              <w:t>134 919,00</w:t>
            </w:r>
          </w:p>
        </w:tc>
      </w:tr>
    </w:tbl>
    <w:p w14:paraId="57294468" w14:textId="77777777" w:rsidR="00D95795" w:rsidRDefault="00D95795"/>
    <w:sectPr w:rsidR="00D95795" w:rsidSect="005175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07"/>
    <w:rsid w:val="00517507"/>
    <w:rsid w:val="00D9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C739"/>
  <w15:chartTrackingRefBased/>
  <w15:docId w15:val="{04D79D80-22EB-4A33-A727-1DE38D1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2026-01-26T06:24:00Z</dcterms:created>
  <dcterms:modified xsi:type="dcterms:W3CDTF">2026-01-26T06:25:00Z</dcterms:modified>
</cp:coreProperties>
</file>